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A5B0" w14:textId="77777777" w:rsidR="007A7965" w:rsidRPr="00E60A9F" w:rsidRDefault="007A7965" w:rsidP="007A7965">
      <w:pPr>
        <w:jc w:val="center"/>
        <w:rPr>
          <w:rFonts w:ascii="Arial" w:hAnsi="Arial" w:cs="Arial"/>
          <w:b/>
        </w:rPr>
      </w:pPr>
      <w:r w:rsidRPr="00E60A9F">
        <w:rPr>
          <w:rFonts w:ascii="Arial" w:hAnsi="Arial" w:cs="Arial"/>
          <w:b/>
        </w:rPr>
        <w:t>Arts, Media and Performance</w:t>
      </w:r>
    </w:p>
    <w:p w14:paraId="17991BF2" w14:textId="56205D34" w:rsidR="007A7965" w:rsidRPr="00E60A9F" w:rsidRDefault="005415EC" w:rsidP="007A79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Photography</w:t>
      </w:r>
      <w:r w:rsidR="00793CEB">
        <w:rPr>
          <w:rFonts w:ascii="Arial" w:hAnsi="Arial" w:cs="Arial"/>
          <w:b/>
        </w:rPr>
        <w:t>/Multimedia</w:t>
      </w:r>
      <w:r>
        <w:rPr>
          <w:rFonts w:ascii="Arial" w:hAnsi="Arial" w:cs="Arial"/>
          <w:b/>
        </w:rPr>
        <w:t xml:space="preserve"> Advisory Meeting</w:t>
      </w:r>
    </w:p>
    <w:p w14:paraId="67D1BF92" w14:textId="7CE9DA19" w:rsidR="007A7965" w:rsidRPr="00E60A9F" w:rsidRDefault="005415EC" w:rsidP="007A79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April</w:t>
      </w:r>
      <w:r w:rsidR="00944C18">
        <w:rPr>
          <w:rFonts w:ascii="Arial" w:hAnsi="Arial" w:cs="Arial"/>
          <w:b/>
        </w:rPr>
        <w:t xml:space="preserve"> 1</w:t>
      </w:r>
      <w:r w:rsidR="00BF5FD9">
        <w:rPr>
          <w:rFonts w:ascii="Arial" w:hAnsi="Arial" w:cs="Arial"/>
          <w:b/>
        </w:rPr>
        <w:t>, 2021</w:t>
      </w:r>
    </w:p>
    <w:p w14:paraId="74AF27C4" w14:textId="348AA140" w:rsidR="007A7965" w:rsidRPr="00E60A9F" w:rsidRDefault="005415EC" w:rsidP="007A79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44C18">
        <w:rPr>
          <w:rFonts w:ascii="Arial" w:hAnsi="Arial" w:cs="Arial"/>
          <w:b/>
        </w:rPr>
        <w:t>:00 PM</w:t>
      </w:r>
    </w:p>
    <w:p w14:paraId="7E958156" w14:textId="5B1A1B66" w:rsidR="007A7965" w:rsidRPr="00E60A9F" w:rsidRDefault="00610542" w:rsidP="007A79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Zoom Meeting</w:t>
      </w:r>
    </w:p>
    <w:p w14:paraId="488FB940" w14:textId="77777777" w:rsidR="007A7965" w:rsidRPr="00FE09B8" w:rsidRDefault="007A7965" w:rsidP="007A7965">
      <w:pPr>
        <w:jc w:val="center"/>
        <w:rPr>
          <w:rFonts w:ascii="Arial" w:hAnsi="Arial" w:cs="Arial"/>
          <w:sz w:val="12"/>
          <w:szCs w:val="12"/>
        </w:rPr>
      </w:pPr>
    </w:p>
    <w:p w14:paraId="4CC2B393" w14:textId="77777777" w:rsidR="007A7965" w:rsidRDefault="007A7965" w:rsidP="002172D1">
      <w:pPr>
        <w:ind w:left="-90" w:firstLine="90"/>
        <w:jc w:val="center"/>
        <w:rPr>
          <w:rFonts w:ascii="Arial" w:hAnsi="Arial" w:cs="Arial"/>
        </w:rPr>
      </w:pPr>
    </w:p>
    <w:p w14:paraId="275DE593" w14:textId="77777777" w:rsidR="001D30C7" w:rsidRPr="00E93935" w:rsidRDefault="001D30C7" w:rsidP="002172D1">
      <w:pPr>
        <w:ind w:left="-90" w:firstLine="90"/>
        <w:jc w:val="center"/>
        <w:rPr>
          <w:rFonts w:ascii="Arial" w:hAnsi="Arial" w:cs="Arial"/>
        </w:rPr>
      </w:pPr>
    </w:p>
    <w:p w14:paraId="4F3E8DEC" w14:textId="49FC5A23" w:rsidR="00357760" w:rsidRDefault="007A7965" w:rsidP="007A796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i/>
          <w:color w:val="000000"/>
        </w:rPr>
      </w:pPr>
      <w:r w:rsidRPr="00E93935">
        <w:rPr>
          <w:rFonts w:ascii="Arial" w:eastAsia="Times New Roman" w:hAnsi="Arial" w:cs="Arial"/>
          <w:b/>
          <w:i/>
          <w:kern w:val="3"/>
        </w:rPr>
        <w:t xml:space="preserve">Present:  </w:t>
      </w:r>
      <w:r w:rsidR="00842FB5" w:rsidRPr="00E93935">
        <w:rPr>
          <w:rFonts w:ascii="Arial" w:eastAsia="Times New Roman" w:hAnsi="Arial" w:cs="Arial"/>
          <w:i/>
          <w:color w:val="000000"/>
        </w:rPr>
        <w:t xml:space="preserve">Department Chair - Curtis Stage, </w:t>
      </w:r>
      <w:r w:rsidR="00346FA0">
        <w:rPr>
          <w:rFonts w:ascii="Arial" w:eastAsia="Times New Roman" w:hAnsi="Arial" w:cs="Arial"/>
          <w:i/>
          <w:kern w:val="3"/>
        </w:rPr>
        <w:t>Anita Bunn</w:t>
      </w:r>
      <w:r w:rsidR="00814A15" w:rsidRPr="00E93935">
        <w:rPr>
          <w:rFonts w:ascii="Arial" w:eastAsia="Times New Roman" w:hAnsi="Arial" w:cs="Arial"/>
          <w:i/>
          <w:kern w:val="3"/>
        </w:rPr>
        <w:t>,</w:t>
      </w:r>
      <w:r w:rsidR="00610542" w:rsidRPr="00E93935">
        <w:rPr>
          <w:rFonts w:ascii="Arial" w:eastAsia="Times New Roman" w:hAnsi="Arial" w:cs="Arial"/>
          <w:i/>
          <w:kern w:val="3"/>
        </w:rPr>
        <w:t xml:space="preserve"> </w:t>
      </w:r>
      <w:r w:rsidR="00013247">
        <w:rPr>
          <w:rFonts w:ascii="Arial" w:eastAsia="Times New Roman" w:hAnsi="Arial" w:cs="Arial"/>
          <w:i/>
          <w:color w:val="000000"/>
        </w:rPr>
        <w:t xml:space="preserve">Brian Thomas Jones, Albert Lee, Samuel Lippke, Will Navarro, Matthew Rose, Julia Schlosser, Stephen </w:t>
      </w:r>
      <w:proofErr w:type="spellStart"/>
      <w:r w:rsidR="00013247">
        <w:rPr>
          <w:rFonts w:ascii="Arial" w:eastAsia="Times New Roman" w:hAnsi="Arial" w:cs="Arial"/>
          <w:i/>
          <w:color w:val="000000"/>
        </w:rPr>
        <w:t>Swintek</w:t>
      </w:r>
      <w:proofErr w:type="spellEnd"/>
      <w:r w:rsidR="00013247">
        <w:rPr>
          <w:rFonts w:ascii="Arial" w:eastAsia="Times New Roman" w:hAnsi="Arial" w:cs="Arial"/>
          <w:i/>
          <w:color w:val="000000"/>
        </w:rPr>
        <w:t>, and Dean Marla Uliana.</w:t>
      </w:r>
    </w:p>
    <w:p w14:paraId="711AC8C1" w14:textId="2B947E5D" w:rsidR="00504D56" w:rsidRDefault="00504D56" w:rsidP="007A796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i/>
          <w:color w:val="000000"/>
        </w:rPr>
      </w:pPr>
    </w:p>
    <w:p w14:paraId="7AC07F23" w14:textId="189CB841" w:rsidR="00504D56" w:rsidRPr="002B6A2C" w:rsidRDefault="00504D56" w:rsidP="007A796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i/>
          <w:color w:val="000000"/>
        </w:rPr>
      </w:pPr>
      <w:r w:rsidRPr="002B6A2C">
        <w:rPr>
          <w:rFonts w:ascii="Arial" w:eastAsia="Times New Roman" w:hAnsi="Arial" w:cs="Arial"/>
          <w:b/>
          <w:i/>
          <w:color w:val="000000"/>
        </w:rPr>
        <w:t>Absent:</w:t>
      </w:r>
      <w:r w:rsidR="002B6A2C" w:rsidRPr="002B6A2C">
        <w:rPr>
          <w:rFonts w:ascii="Arial" w:eastAsia="Times New Roman" w:hAnsi="Arial" w:cs="Arial"/>
          <w:b/>
          <w:i/>
          <w:color w:val="000000"/>
        </w:rPr>
        <w:t xml:space="preserve"> </w:t>
      </w:r>
      <w:r w:rsidR="002B6A2C">
        <w:rPr>
          <w:rFonts w:ascii="Arial" w:eastAsia="Times New Roman" w:hAnsi="Arial" w:cs="Arial"/>
          <w:i/>
          <w:color w:val="000000"/>
        </w:rPr>
        <w:t>Jill Connelly</w:t>
      </w:r>
      <w:r w:rsidR="001E02AF">
        <w:rPr>
          <w:rFonts w:ascii="Arial" w:eastAsia="Times New Roman" w:hAnsi="Arial" w:cs="Arial"/>
          <w:i/>
          <w:color w:val="000000"/>
        </w:rPr>
        <w:t>, Jay</w:t>
      </w:r>
    </w:p>
    <w:p w14:paraId="3DF7FE36" w14:textId="77777777" w:rsidR="00357760" w:rsidRPr="00E93935" w:rsidRDefault="00357760" w:rsidP="007A796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i/>
          <w:color w:val="000000"/>
        </w:rPr>
      </w:pPr>
    </w:p>
    <w:p w14:paraId="486A29D1" w14:textId="69012D81" w:rsidR="00504D56" w:rsidRPr="00817F65" w:rsidRDefault="00504D56" w:rsidP="00817F6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b/>
          <w:i/>
          <w:kern w:val="3"/>
        </w:rPr>
      </w:pPr>
      <w:r w:rsidRPr="00504D56">
        <w:rPr>
          <w:rFonts w:ascii="Arial" w:eastAsia="Times New Roman" w:hAnsi="Arial" w:cs="Arial"/>
          <w:b/>
          <w:color w:val="000000"/>
        </w:rPr>
        <w:t>Curtis Stage welcome and thanked everyone for coming.</w:t>
      </w:r>
    </w:p>
    <w:p w14:paraId="69D9E7D0" w14:textId="77777777" w:rsidR="001E02AF" w:rsidRDefault="001E02AF" w:rsidP="00817F65">
      <w:pPr>
        <w:spacing w:line="360" w:lineRule="auto"/>
        <w:rPr>
          <w:rFonts w:ascii="Arial" w:eastAsia="Times New Roman" w:hAnsi="Arial" w:cs="Arial"/>
          <w:b/>
          <w:kern w:val="3"/>
        </w:rPr>
      </w:pPr>
    </w:p>
    <w:p w14:paraId="660D8327" w14:textId="14ADC7E2" w:rsidR="00703956" w:rsidRPr="00817F65" w:rsidRDefault="00013247" w:rsidP="00817F65">
      <w:pPr>
        <w:spacing w:line="360" w:lineRule="auto"/>
        <w:rPr>
          <w:rFonts w:ascii="Arial" w:hAnsi="Arial" w:cs="Arial"/>
          <w:b/>
        </w:rPr>
      </w:pPr>
      <w:r w:rsidRPr="00817F65">
        <w:rPr>
          <w:rFonts w:ascii="Arial" w:eastAsia="Times New Roman" w:hAnsi="Arial" w:cs="Arial"/>
          <w:b/>
          <w:kern w:val="3"/>
        </w:rPr>
        <w:t>Introductions:</w:t>
      </w:r>
      <w:r w:rsidR="00504D56" w:rsidRPr="00817F65">
        <w:rPr>
          <w:rFonts w:ascii="Arial" w:eastAsia="Times New Roman" w:hAnsi="Arial" w:cs="Arial"/>
          <w:b/>
          <w:kern w:val="3"/>
        </w:rPr>
        <w:t xml:space="preserve"> </w:t>
      </w:r>
      <w:r w:rsidR="00504D56" w:rsidRPr="00817F65">
        <w:rPr>
          <w:rFonts w:ascii="Arial" w:eastAsia="Times New Roman" w:hAnsi="Arial" w:cs="Arial"/>
          <w:kern w:val="3"/>
        </w:rPr>
        <w:t>Everyone introduce themselves</w:t>
      </w:r>
    </w:p>
    <w:p w14:paraId="31A1D169" w14:textId="72790B50" w:rsidR="00E5399A" w:rsidRPr="00817F65" w:rsidRDefault="001C2F7A" w:rsidP="00E5399A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I wanted to give you an overview and get</w:t>
      </w:r>
      <w:r w:rsidR="00817F65">
        <w:rPr>
          <w:rFonts w:ascii="Arial" w:eastAsia="Times New Roman" w:hAnsi="Arial" w:cs="Arial"/>
          <w:kern w:val="3"/>
        </w:rPr>
        <w:t xml:space="preserve"> your feedback</w:t>
      </w:r>
      <w:r>
        <w:rPr>
          <w:rFonts w:ascii="Arial" w:eastAsia="Times New Roman" w:hAnsi="Arial" w:cs="Arial"/>
          <w:kern w:val="3"/>
        </w:rPr>
        <w:t>.  What I am thinking about is an 18 units certificate</w:t>
      </w:r>
      <w:r w:rsidR="00E5399A">
        <w:rPr>
          <w:rFonts w:ascii="Arial" w:eastAsia="Times New Roman" w:hAnsi="Arial" w:cs="Arial"/>
          <w:kern w:val="3"/>
        </w:rPr>
        <w:t>.</w:t>
      </w:r>
      <w:r>
        <w:rPr>
          <w:rFonts w:ascii="Arial" w:eastAsia="Times New Roman" w:hAnsi="Arial" w:cs="Arial"/>
          <w:kern w:val="3"/>
        </w:rPr>
        <w:t xml:space="preserve"> </w:t>
      </w:r>
    </w:p>
    <w:p w14:paraId="6F17CA35" w14:textId="14117208" w:rsidR="00075123" w:rsidRDefault="00656BCD" w:rsidP="00075123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The </w:t>
      </w:r>
      <w:r w:rsidR="001C2F7A">
        <w:rPr>
          <w:rFonts w:ascii="Arial" w:eastAsia="Times New Roman" w:hAnsi="Arial" w:cs="Arial"/>
          <w:kern w:val="3"/>
        </w:rPr>
        <w:t>Multimedia programs - Video Production, Amination program and Graphic Design has 37 units, these are for AA degrees and they transfer over.</w:t>
      </w:r>
      <w:r w:rsidR="00D20AC0">
        <w:rPr>
          <w:rFonts w:ascii="Arial" w:eastAsia="Times New Roman" w:hAnsi="Arial" w:cs="Arial"/>
          <w:kern w:val="3"/>
        </w:rPr>
        <w:t xml:space="preserve"> Now, that we have the space and equipment in the AMP Building we can have a Photography certificate. </w:t>
      </w:r>
      <w:r w:rsidR="00F1706F">
        <w:rPr>
          <w:rFonts w:ascii="Arial" w:eastAsia="Times New Roman" w:hAnsi="Arial" w:cs="Arial"/>
          <w:kern w:val="3"/>
        </w:rPr>
        <w:t xml:space="preserve">The production studio double for the photo studio and there is so much gear. I want to put together the right classes. </w:t>
      </w:r>
    </w:p>
    <w:p w14:paraId="08E0BFBD" w14:textId="77777777" w:rsidR="00F1706F" w:rsidRDefault="00F1706F" w:rsidP="00075123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2DBB49DC" w14:textId="2C7C66CD" w:rsidR="00F1706F" w:rsidRPr="00E5399A" w:rsidRDefault="00F1706F" w:rsidP="00E5399A">
      <w:pPr>
        <w:pStyle w:val="ListParagraph"/>
        <w:numPr>
          <w:ilvl w:val="0"/>
          <w:numId w:val="45"/>
        </w:numPr>
        <w:tabs>
          <w:tab w:val="left" w:pos="360"/>
        </w:tabs>
        <w:rPr>
          <w:rFonts w:ascii="Arial" w:eastAsia="Times New Roman" w:hAnsi="Arial" w:cs="Arial"/>
          <w:kern w:val="3"/>
        </w:rPr>
      </w:pPr>
      <w:r w:rsidRPr="00E5399A">
        <w:rPr>
          <w:rFonts w:ascii="Arial" w:eastAsia="Times New Roman" w:hAnsi="Arial" w:cs="Arial"/>
          <w:b/>
          <w:kern w:val="3"/>
        </w:rPr>
        <w:t xml:space="preserve">Photo </w:t>
      </w:r>
      <w:r w:rsidR="00FA5EFE" w:rsidRPr="00E5399A">
        <w:rPr>
          <w:rFonts w:ascii="Arial" w:eastAsia="Times New Roman" w:hAnsi="Arial" w:cs="Arial"/>
          <w:b/>
          <w:kern w:val="3"/>
        </w:rPr>
        <w:t>00</w:t>
      </w:r>
      <w:r w:rsidRPr="00E5399A">
        <w:rPr>
          <w:rFonts w:ascii="Arial" w:eastAsia="Times New Roman" w:hAnsi="Arial" w:cs="Arial"/>
          <w:b/>
          <w:kern w:val="3"/>
        </w:rPr>
        <w:t>7</w:t>
      </w:r>
      <w:r w:rsidR="008F5772" w:rsidRPr="00E5399A">
        <w:rPr>
          <w:rFonts w:ascii="Arial" w:eastAsia="Times New Roman" w:hAnsi="Arial" w:cs="Arial"/>
          <w:b/>
          <w:kern w:val="3"/>
        </w:rPr>
        <w:t xml:space="preserve"> </w:t>
      </w:r>
      <w:r w:rsidR="00FA5EFE" w:rsidRPr="00E5399A">
        <w:rPr>
          <w:rFonts w:ascii="Arial" w:eastAsia="Times New Roman" w:hAnsi="Arial" w:cs="Arial"/>
          <w:b/>
          <w:kern w:val="3"/>
        </w:rPr>
        <w:t>(</w:t>
      </w:r>
      <w:r w:rsidR="008F5772" w:rsidRPr="00E5399A">
        <w:rPr>
          <w:rFonts w:ascii="Arial" w:eastAsia="Times New Roman" w:hAnsi="Arial" w:cs="Arial"/>
          <w:b/>
          <w:kern w:val="3"/>
        </w:rPr>
        <w:t>Art 151</w:t>
      </w:r>
      <w:r w:rsidR="00FA5EFE" w:rsidRPr="00E5399A">
        <w:rPr>
          <w:rFonts w:ascii="Arial" w:eastAsia="Times New Roman" w:hAnsi="Arial" w:cs="Arial"/>
          <w:b/>
          <w:kern w:val="3"/>
        </w:rPr>
        <w:t>)</w:t>
      </w:r>
      <w:r w:rsidR="00DE5A06" w:rsidRPr="00E5399A">
        <w:rPr>
          <w:rFonts w:ascii="Arial" w:eastAsia="Times New Roman" w:hAnsi="Arial" w:cs="Arial"/>
          <w:kern w:val="3"/>
        </w:rPr>
        <w:t xml:space="preserve"> </w:t>
      </w:r>
      <w:r w:rsidR="00FA5EFE" w:rsidRPr="00E5399A">
        <w:rPr>
          <w:rFonts w:ascii="Arial" w:eastAsia="Times New Roman" w:hAnsi="Arial" w:cs="Arial"/>
          <w:kern w:val="3"/>
        </w:rPr>
        <w:t>–</w:t>
      </w:r>
      <w:r w:rsidR="00DE5A06" w:rsidRPr="00E5399A">
        <w:rPr>
          <w:rFonts w:ascii="Arial" w:eastAsia="Times New Roman" w:hAnsi="Arial" w:cs="Arial"/>
          <w:kern w:val="3"/>
        </w:rPr>
        <w:t xml:space="preserve"> </w:t>
      </w:r>
      <w:r w:rsidR="004C2562" w:rsidRPr="00E5399A">
        <w:rPr>
          <w:rFonts w:ascii="Arial" w:eastAsia="Times New Roman" w:hAnsi="Arial" w:cs="Arial"/>
          <w:kern w:val="3"/>
        </w:rPr>
        <w:t>Beginner class</w:t>
      </w:r>
      <w:r w:rsidR="00FA5EFE" w:rsidRPr="00E5399A">
        <w:rPr>
          <w:rFonts w:ascii="Arial" w:eastAsia="Times New Roman" w:hAnsi="Arial" w:cs="Arial"/>
          <w:kern w:val="3"/>
        </w:rPr>
        <w:t xml:space="preserve"> the introduction of the basic camera</w:t>
      </w:r>
    </w:p>
    <w:p w14:paraId="2FEECB92" w14:textId="39359907" w:rsidR="00FA5EFE" w:rsidRPr="00E5399A" w:rsidRDefault="00FA5EFE" w:rsidP="00E5399A">
      <w:pPr>
        <w:pStyle w:val="ListParagraph"/>
        <w:numPr>
          <w:ilvl w:val="0"/>
          <w:numId w:val="45"/>
        </w:numPr>
        <w:tabs>
          <w:tab w:val="left" w:pos="360"/>
        </w:tabs>
        <w:rPr>
          <w:rFonts w:ascii="Arial" w:eastAsia="Times New Roman" w:hAnsi="Arial" w:cs="Arial"/>
          <w:kern w:val="3"/>
        </w:rPr>
      </w:pPr>
      <w:r w:rsidRPr="00E5399A">
        <w:rPr>
          <w:rFonts w:ascii="Arial" w:eastAsia="Times New Roman" w:hAnsi="Arial" w:cs="Arial"/>
          <w:b/>
          <w:kern w:val="3"/>
        </w:rPr>
        <w:t>Photo 107</w:t>
      </w:r>
      <w:r w:rsidR="004C2562" w:rsidRPr="00E5399A">
        <w:rPr>
          <w:rFonts w:ascii="Arial" w:eastAsia="Times New Roman" w:hAnsi="Arial" w:cs="Arial"/>
          <w:kern w:val="3"/>
        </w:rPr>
        <w:t xml:space="preserve"> – Immediate class, more detail to the camera, light room, basis intro of Studio Lighting, basis architectural, basis sports and image editing</w:t>
      </w:r>
    </w:p>
    <w:p w14:paraId="6A5BF380" w14:textId="11EB6F72" w:rsidR="004C2562" w:rsidRPr="00E5399A" w:rsidRDefault="004C2562" w:rsidP="00E5399A">
      <w:pPr>
        <w:pStyle w:val="ListParagraph"/>
        <w:numPr>
          <w:ilvl w:val="0"/>
          <w:numId w:val="45"/>
        </w:numPr>
        <w:tabs>
          <w:tab w:val="left" w:pos="360"/>
        </w:tabs>
        <w:rPr>
          <w:rFonts w:ascii="Arial" w:eastAsia="Times New Roman" w:hAnsi="Arial" w:cs="Arial"/>
          <w:kern w:val="3"/>
        </w:rPr>
      </w:pPr>
      <w:r w:rsidRPr="00E5399A">
        <w:rPr>
          <w:rFonts w:ascii="Arial" w:eastAsia="Times New Roman" w:hAnsi="Arial" w:cs="Arial"/>
          <w:b/>
          <w:kern w:val="3"/>
        </w:rPr>
        <w:t>Photo 015</w:t>
      </w:r>
      <w:r w:rsidRPr="00E5399A">
        <w:rPr>
          <w:rFonts w:ascii="Arial" w:eastAsia="Times New Roman" w:hAnsi="Arial" w:cs="Arial"/>
          <w:kern w:val="3"/>
        </w:rPr>
        <w:t xml:space="preserve"> – Advance class, strobe light, medium format, digital camera, and lens</w:t>
      </w:r>
      <w:r w:rsidR="00BD2A07" w:rsidRPr="00E5399A">
        <w:rPr>
          <w:rFonts w:ascii="Arial" w:eastAsia="Times New Roman" w:hAnsi="Arial" w:cs="Arial"/>
          <w:kern w:val="3"/>
        </w:rPr>
        <w:t xml:space="preserve"> selection</w:t>
      </w:r>
      <w:r w:rsidRPr="00E5399A">
        <w:rPr>
          <w:rFonts w:ascii="Arial" w:eastAsia="Times New Roman" w:hAnsi="Arial" w:cs="Arial"/>
          <w:kern w:val="3"/>
        </w:rPr>
        <w:t xml:space="preserve"> (</w:t>
      </w:r>
      <w:r w:rsidR="00BD2A07" w:rsidRPr="00E5399A">
        <w:rPr>
          <w:rFonts w:ascii="Arial" w:eastAsia="Times New Roman" w:hAnsi="Arial" w:cs="Arial"/>
          <w:kern w:val="3"/>
        </w:rPr>
        <w:t>portrait)</w:t>
      </w:r>
      <w:r w:rsidRPr="00E5399A">
        <w:rPr>
          <w:rFonts w:ascii="Arial" w:eastAsia="Times New Roman" w:hAnsi="Arial" w:cs="Arial"/>
          <w:kern w:val="3"/>
        </w:rPr>
        <w:t xml:space="preserve">. </w:t>
      </w:r>
      <w:r w:rsidR="00BD2A07" w:rsidRPr="00E5399A">
        <w:rPr>
          <w:rFonts w:ascii="Arial" w:eastAsia="Times New Roman" w:hAnsi="Arial" w:cs="Arial"/>
          <w:kern w:val="3"/>
        </w:rPr>
        <w:t>Working with live models.</w:t>
      </w:r>
    </w:p>
    <w:p w14:paraId="10A0EB80" w14:textId="4144AE8A" w:rsidR="004C2562" w:rsidRDefault="00BD2A07" w:rsidP="00E5399A">
      <w:pPr>
        <w:pStyle w:val="ListParagraph"/>
        <w:numPr>
          <w:ilvl w:val="0"/>
          <w:numId w:val="45"/>
        </w:numPr>
        <w:tabs>
          <w:tab w:val="left" w:pos="360"/>
        </w:tabs>
        <w:rPr>
          <w:rFonts w:ascii="Arial" w:eastAsia="Times New Roman" w:hAnsi="Arial" w:cs="Arial"/>
          <w:kern w:val="3"/>
        </w:rPr>
      </w:pPr>
      <w:r w:rsidRPr="00E5399A">
        <w:rPr>
          <w:rFonts w:ascii="Arial" w:eastAsia="Times New Roman" w:hAnsi="Arial" w:cs="Arial"/>
          <w:b/>
          <w:kern w:val="3"/>
        </w:rPr>
        <w:t>Photo 016</w:t>
      </w:r>
      <w:r w:rsidRPr="00E5399A">
        <w:rPr>
          <w:rFonts w:ascii="Arial" w:eastAsia="Times New Roman" w:hAnsi="Arial" w:cs="Arial"/>
          <w:kern w:val="3"/>
        </w:rPr>
        <w:t xml:space="preserve"> – Advance locations, scouting out places that have a theme and working with ideas. Commercial Photography, fashion, life styles, and maybe some head shots. </w:t>
      </w:r>
    </w:p>
    <w:p w14:paraId="02E8ACBE" w14:textId="77777777" w:rsidR="00AC4DC3" w:rsidRPr="00E5399A" w:rsidRDefault="00AC4DC3" w:rsidP="00AC4DC3">
      <w:pPr>
        <w:pStyle w:val="ListParagraph"/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1C8FBFCB" w14:textId="6C0168A6" w:rsidR="00BD2A07" w:rsidRDefault="00BD2A07" w:rsidP="00AC4DC3">
      <w:pPr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After taking these classes they should </w:t>
      </w:r>
      <w:r w:rsidR="00210C40">
        <w:rPr>
          <w:rFonts w:ascii="Arial" w:eastAsia="Times New Roman" w:hAnsi="Arial" w:cs="Arial"/>
          <w:kern w:val="3"/>
        </w:rPr>
        <w:t xml:space="preserve">be confident enough and </w:t>
      </w:r>
      <w:r>
        <w:rPr>
          <w:rFonts w:ascii="Arial" w:eastAsia="Times New Roman" w:hAnsi="Arial" w:cs="Arial"/>
          <w:kern w:val="3"/>
        </w:rPr>
        <w:t>know enough about the camera to be able to work with</w:t>
      </w:r>
      <w:r w:rsidR="00210C40">
        <w:rPr>
          <w:rFonts w:ascii="Arial" w:eastAsia="Times New Roman" w:hAnsi="Arial" w:cs="Arial"/>
          <w:kern w:val="3"/>
        </w:rPr>
        <w:t xml:space="preserve"> the </w:t>
      </w:r>
      <w:r>
        <w:rPr>
          <w:rFonts w:ascii="Arial" w:eastAsia="Times New Roman" w:hAnsi="Arial" w:cs="Arial"/>
          <w:kern w:val="3"/>
        </w:rPr>
        <w:t>professionals.</w:t>
      </w:r>
    </w:p>
    <w:p w14:paraId="622DF707" w14:textId="77777777" w:rsidR="00E5399A" w:rsidRDefault="00E5399A" w:rsidP="00E5399A">
      <w:pPr>
        <w:tabs>
          <w:tab w:val="left" w:pos="360"/>
        </w:tabs>
        <w:ind w:left="360"/>
        <w:rPr>
          <w:rFonts w:ascii="Arial" w:eastAsia="Times New Roman" w:hAnsi="Arial" w:cs="Arial"/>
          <w:kern w:val="3"/>
        </w:rPr>
      </w:pPr>
    </w:p>
    <w:p w14:paraId="2B5589EC" w14:textId="066AC494" w:rsidR="00E5399A" w:rsidRDefault="00E5399A" w:rsidP="00E5399A">
      <w:pPr>
        <w:ind w:left="360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5.</w:t>
      </w:r>
      <w:r w:rsidR="00BD2A07" w:rsidRPr="00E5399A">
        <w:rPr>
          <w:rFonts w:ascii="Arial" w:eastAsia="Times New Roman" w:hAnsi="Arial" w:cs="Arial"/>
          <w:b/>
          <w:kern w:val="3"/>
        </w:rPr>
        <w:t>Photography 027A</w:t>
      </w:r>
      <w:r w:rsidR="00BD2A07" w:rsidRPr="00E5399A">
        <w:rPr>
          <w:rFonts w:ascii="Arial" w:eastAsia="Times New Roman" w:hAnsi="Arial" w:cs="Arial"/>
          <w:kern w:val="3"/>
        </w:rPr>
        <w:t xml:space="preserve"> – (a</w:t>
      </w:r>
      <w:r>
        <w:rPr>
          <w:rFonts w:ascii="Arial" w:eastAsia="Times New Roman" w:hAnsi="Arial" w:cs="Arial"/>
          <w:kern w:val="3"/>
        </w:rPr>
        <w:t xml:space="preserve"> DE</w:t>
      </w:r>
      <w:r w:rsidR="00BD2A07" w:rsidRPr="00E5399A">
        <w:rPr>
          <w:rFonts w:ascii="Arial" w:eastAsia="Times New Roman" w:hAnsi="Arial" w:cs="Arial"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>H</w:t>
      </w:r>
      <w:r w:rsidR="00BD2A07" w:rsidRPr="00E5399A">
        <w:rPr>
          <w:rFonts w:ascii="Arial" w:eastAsia="Times New Roman" w:hAnsi="Arial" w:cs="Arial"/>
          <w:kern w:val="3"/>
        </w:rPr>
        <w:t xml:space="preserve">istory </w:t>
      </w:r>
      <w:r>
        <w:rPr>
          <w:rFonts w:ascii="Arial" w:eastAsia="Times New Roman" w:hAnsi="Arial" w:cs="Arial"/>
          <w:kern w:val="3"/>
        </w:rPr>
        <w:t>C</w:t>
      </w:r>
      <w:r w:rsidR="00BD2A07" w:rsidRPr="00E5399A">
        <w:rPr>
          <w:rFonts w:ascii="Arial" w:eastAsia="Times New Roman" w:hAnsi="Arial" w:cs="Arial"/>
          <w:kern w:val="3"/>
        </w:rPr>
        <w:t>lass)</w:t>
      </w:r>
      <w:r w:rsidRPr="00E5399A">
        <w:rPr>
          <w:rFonts w:ascii="Arial" w:eastAsia="Times New Roman" w:hAnsi="Arial" w:cs="Arial"/>
          <w:kern w:val="3"/>
        </w:rPr>
        <w:t xml:space="preserve"> </w:t>
      </w:r>
      <w:r w:rsidR="00BD2A07" w:rsidRPr="00E5399A">
        <w:rPr>
          <w:rFonts w:ascii="Arial" w:eastAsia="Times New Roman" w:hAnsi="Arial" w:cs="Arial"/>
          <w:kern w:val="3"/>
        </w:rPr>
        <w:t>talks about the history of photography</w:t>
      </w:r>
      <w:r w:rsidR="00925A49">
        <w:rPr>
          <w:rFonts w:ascii="Arial" w:eastAsia="Times New Roman" w:hAnsi="Arial" w:cs="Arial"/>
          <w:kern w:val="3"/>
        </w:rPr>
        <w:t>.</w:t>
      </w:r>
    </w:p>
    <w:p w14:paraId="024479DC" w14:textId="3C78A0CC" w:rsidR="00F1706F" w:rsidRDefault="00E5399A" w:rsidP="00E5399A">
      <w:pPr>
        <w:ind w:left="360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6. </w:t>
      </w:r>
      <w:r w:rsidR="00F1706F" w:rsidRPr="00E5399A">
        <w:rPr>
          <w:rFonts w:ascii="Arial" w:eastAsia="Times New Roman" w:hAnsi="Arial" w:cs="Arial"/>
          <w:b/>
          <w:kern w:val="3"/>
        </w:rPr>
        <w:t>Multimedia 100</w:t>
      </w:r>
      <w:r>
        <w:rPr>
          <w:rFonts w:ascii="Arial" w:eastAsia="Times New Roman" w:hAnsi="Arial" w:cs="Arial"/>
          <w:b/>
          <w:kern w:val="3"/>
        </w:rPr>
        <w:t xml:space="preserve"> – </w:t>
      </w:r>
      <w:r w:rsidRPr="00E5399A">
        <w:rPr>
          <w:rFonts w:ascii="Arial" w:eastAsia="Times New Roman" w:hAnsi="Arial" w:cs="Arial"/>
          <w:kern w:val="3"/>
        </w:rPr>
        <w:t>Art and Designs</w:t>
      </w:r>
    </w:p>
    <w:p w14:paraId="7436EDD4" w14:textId="7A4EC304" w:rsidR="00F1706F" w:rsidRDefault="00F1706F" w:rsidP="00075123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55E49466" w14:textId="03E5E707" w:rsidR="009518F2" w:rsidRDefault="00E5399A" w:rsidP="00E5399A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That’s the overview.</w:t>
      </w:r>
    </w:p>
    <w:p w14:paraId="25DCA7A6" w14:textId="77777777" w:rsidR="00E5399A" w:rsidRDefault="00E5399A" w:rsidP="00E5399A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1D18564F" w14:textId="77777777" w:rsidR="00E5399A" w:rsidRPr="00817F65" w:rsidRDefault="00E5399A" w:rsidP="00E5399A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There is not a lot CSU and UC that transfer in Photography. If a student does the 18 units maybe they can bring their profile and get into an Art Center.  Photography classes started in 1940 at City College.</w:t>
      </w:r>
    </w:p>
    <w:p w14:paraId="2FDDA2D1" w14:textId="77777777" w:rsidR="00E5399A" w:rsidRDefault="00E5399A" w:rsidP="00E5399A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13370C93" w14:textId="4D2EBF64" w:rsidR="0021030E" w:rsidRDefault="00AC4DC3" w:rsidP="00E5399A">
      <w:pPr>
        <w:tabs>
          <w:tab w:val="left" w:pos="360"/>
        </w:tabs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Feedback: </w:t>
      </w:r>
    </w:p>
    <w:p w14:paraId="4ECD8D9B" w14:textId="41EA1B86" w:rsidR="00E5399A" w:rsidRDefault="00E5399A" w:rsidP="00E5399A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 w:rsidRPr="00AC4DC3">
        <w:rPr>
          <w:rFonts w:ascii="Arial" w:eastAsia="Times New Roman" w:hAnsi="Arial" w:cs="Arial"/>
          <w:kern w:val="3"/>
        </w:rPr>
        <w:t>Art Cen</w:t>
      </w:r>
      <w:r w:rsidR="00AC4DC3" w:rsidRPr="00AC4DC3">
        <w:rPr>
          <w:rFonts w:ascii="Arial" w:eastAsia="Times New Roman" w:hAnsi="Arial" w:cs="Arial"/>
          <w:kern w:val="3"/>
        </w:rPr>
        <w:t>ters</w:t>
      </w:r>
      <w:r w:rsidR="00AC4DC3">
        <w:rPr>
          <w:rFonts w:ascii="Arial" w:eastAsia="Times New Roman" w:hAnsi="Arial" w:cs="Arial"/>
          <w:kern w:val="3"/>
        </w:rPr>
        <w:t xml:space="preserve"> doesn’t go by </w:t>
      </w:r>
      <w:r w:rsidR="009A6D16">
        <w:rPr>
          <w:rFonts w:ascii="Arial" w:eastAsia="Times New Roman" w:hAnsi="Arial" w:cs="Arial"/>
          <w:kern w:val="3"/>
        </w:rPr>
        <w:t xml:space="preserve">the </w:t>
      </w:r>
      <w:r w:rsidR="00AC4DC3">
        <w:rPr>
          <w:rFonts w:ascii="Arial" w:eastAsia="Times New Roman" w:hAnsi="Arial" w:cs="Arial"/>
          <w:kern w:val="3"/>
        </w:rPr>
        <w:t>classes</w:t>
      </w:r>
      <w:r w:rsidR="009A6D16">
        <w:rPr>
          <w:rFonts w:ascii="Arial" w:eastAsia="Times New Roman" w:hAnsi="Arial" w:cs="Arial"/>
          <w:kern w:val="3"/>
        </w:rPr>
        <w:t xml:space="preserve"> they take, they</w:t>
      </w:r>
      <w:r w:rsidR="00AC4DC3">
        <w:rPr>
          <w:rFonts w:ascii="Arial" w:eastAsia="Times New Roman" w:hAnsi="Arial" w:cs="Arial"/>
          <w:kern w:val="3"/>
        </w:rPr>
        <w:t xml:space="preserve"> go by</w:t>
      </w:r>
      <w:r w:rsidR="009A6D16">
        <w:rPr>
          <w:rFonts w:ascii="Arial" w:eastAsia="Times New Roman" w:hAnsi="Arial" w:cs="Arial"/>
          <w:kern w:val="3"/>
        </w:rPr>
        <w:t xml:space="preserve"> the</w:t>
      </w:r>
      <w:r w:rsidR="00AC4DC3">
        <w:rPr>
          <w:rFonts w:ascii="Arial" w:eastAsia="Times New Roman" w:hAnsi="Arial" w:cs="Arial"/>
          <w:kern w:val="3"/>
        </w:rPr>
        <w:t xml:space="preserve"> quality</w:t>
      </w:r>
      <w:r w:rsidR="009A6D16">
        <w:rPr>
          <w:rFonts w:ascii="Arial" w:eastAsia="Times New Roman" w:hAnsi="Arial" w:cs="Arial"/>
          <w:kern w:val="3"/>
        </w:rPr>
        <w:t xml:space="preserve"> of the work you do.</w:t>
      </w:r>
      <w:r w:rsidR="00AC4DC3">
        <w:rPr>
          <w:rFonts w:ascii="Arial" w:eastAsia="Times New Roman" w:hAnsi="Arial" w:cs="Arial"/>
          <w:kern w:val="3"/>
        </w:rPr>
        <w:t xml:space="preserve"> They work with lighting classes</w:t>
      </w:r>
      <w:r w:rsidR="009A6D16">
        <w:rPr>
          <w:rFonts w:ascii="Arial" w:eastAsia="Times New Roman" w:hAnsi="Arial" w:cs="Arial"/>
          <w:kern w:val="3"/>
        </w:rPr>
        <w:t>. Ditch the strobe light for a little bit. The Strobe light is like the Hot light.</w:t>
      </w:r>
      <w:r w:rsidR="0021030E">
        <w:rPr>
          <w:rFonts w:ascii="Arial" w:eastAsia="Times New Roman" w:hAnsi="Arial" w:cs="Arial"/>
          <w:kern w:val="3"/>
        </w:rPr>
        <w:t xml:space="preserve"> (the ball cylinder)</w:t>
      </w:r>
    </w:p>
    <w:p w14:paraId="4D5853E3" w14:textId="50970740" w:rsidR="0021030E" w:rsidRDefault="0021030E" w:rsidP="00E5399A">
      <w:pPr>
        <w:tabs>
          <w:tab w:val="left" w:pos="360"/>
        </w:tabs>
        <w:rPr>
          <w:rFonts w:ascii="Arial" w:eastAsia="Times New Roman" w:hAnsi="Arial" w:cs="Arial"/>
          <w:b/>
          <w:kern w:val="3"/>
        </w:rPr>
      </w:pPr>
    </w:p>
    <w:p w14:paraId="4CFE0FA5" w14:textId="42DBC4A7" w:rsidR="0021030E" w:rsidRDefault="0021030E" w:rsidP="00E5399A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 w:rsidRPr="0021030E">
        <w:rPr>
          <w:rFonts w:ascii="Arial" w:eastAsia="Times New Roman" w:hAnsi="Arial" w:cs="Arial"/>
          <w:kern w:val="3"/>
        </w:rPr>
        <w:t xml:space="preserve">More intro </w:t>
      </w:r>
      <w:r>
        <w:rPr>
          <w:rFonts w:ascii="Arial" w:eastAsia="Times New Roman" w:hAnsi="Arial" w:cs="Arial"/>
          <w:kern w:val="3"/>
        </w:rPr>
        <w:t>to lighting. – Photo 107</w:t>
      </w:r>
    </w:p>
    <w:p w14:paraId="0414005B" w14:textId="0E5E53B1" w:rsidR="0021030E" w:rsidRDefault="0021030E" w:rsidP="00E5399A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53BD5C5B" w14:textId="3E721CA3" w:rsidR="0021030E" w:rsidRDefault="0021030E" w:rsidP="00E5399A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Support more of the History of Photography</w:t>
      </w:r>
      <w:r w:rsidR="00DC62B2">
        <w:rPr>
          <w:rFonts w:ascii="Arial" w:eastAsia="Times New Roman" w:hAnsi="Arial" w:cs="Arial"/>
          <w:kern w:val="3"/>
        </w:rPr>
        <w:t>. (Lighting)</w:t>
      </w:r>
    </w:p>
    <w:p w14:paraId="0D975DF2" w14:textId="06FF8ADE" w:rsidR="00075123" w:rsidRDefault="00925A49" w:rsidP="00925A49">
      <w:pPr>
        <w:tabs>
          <w:tab w:val="left" w:pos="360"/>
        </w:tabs>
        <w:rPr>
          <w:rFonts w:ascii="Arial" w:eastAsia="Times New Roman" w:hAnsi="Arial" w:cs="Arial"/>
          <w:i/>
          <w:kern w:val="3"/>
        </w:rPr>
      </w:pPr>
      <w:r>
        <w:rPr>
          <w:rFonts w:ascii="Arial" w:eastAsia="Times New Roman" w:hAnsi="Arial" w:cs="Arial"/>
          <w:kern w:val="3"/>
        </w:rPr>
        <w:t>LACC District has History and Photography class that is like an Art History class but with Photo 027a with that ecstatic part in it, this class talks about the ‘</w:t>
      </w:r>
      <w:r w:rsidRPr="00925A49">
        <w:rPr>
          <w:rFonts w:ascii="Arial" w:eastAsia="Times New Roman" w:hAnsi="Arial" w:cs="Arial"/>
          <w:i/>
          <w:kern w:val="3"/>
        </w:rPr>
        <w:t>theory of why people make what people make</w:t>
      </w:r>
      <w:r>
        <w:rPr>
          <w:rFonts w:ascii="Arial" w:eastAsia="Times New Roman" w:hAnsi="Arial" w:cs="Arial"/>
          <w:i/>
          <w:kern w:val="3"/>
        </w:rPr>
        <w:t>.”</w:t>
      </w:r>
    </w:p>
    <w:p w14:paraId="73555A24" w14:textId="6B3999E2" w:rsidR="00925A49" w:rsidRDefault="00DC62B2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Learn more on the </w:t>
      </w:r>
      <w:r w:rsidR="00925A49">
        <w:rPr>
          <w:rFonts w:ascii="Arial" w:eastAsia="Times New Roman" w:hAnsi="Arial" w:cs="Arial"/>
          <w:kern w:val="3"/>
        </w:rPr>
        <w:t>Architectur</w:t>
      </w:r>
      <w:r>
        <w:rPr>
          <w:rFonts w:ascii="Arial" w:eastAsia="Times New Roman" w:hAnsi="Arial" w:cs="Arial"/>
          <w:kern w:val="3"/>
        </w:rPr>
        <w:t>al</w:t>
      </w:r>
      <w:r w:rsidR="00925A49">
        <w:rPr>
          <w:rFonts w:ascii="Arial" w:eastAsia="Times New Roman" w:hAnsi="Arial" w:cs="Arial"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>History. (Designing)</w:t>
      </w:r>
    </w:p>
    <w:p w14:paraId="1BD16140" w14:textId="78A0AF8E" w:rsidR="00DC62B2" w:rsidRDefault="00210C40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Maybe add film (how to shoot film?). </w:t>
      </w:r>
    </w:p>
    <w:p w14:paraId="1F4E7FC2" w14:textId="77777777" w:rsidR="00210C40" w:rsidRDefault="00210C40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61514CE3" w14:textId="196E2BFE" w:rsidR="00925A49" w:rsidRDefault="00DC62B2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Photo 015 – Speed lights</w:t>
      </w:r>
    </w:p>
    <w:p w14:paraId="329A7DF3" w14:textId="77777777" w:rsidR="00DC62B2" w:rsidRDefault="00DC62B2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7A4DEEF2" w14:textId="477BD970" w:rsidR="00925A49" w:rsidRDefault="001E02AF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>*</w:t>
      </w:r>
      <w:r w:rsidR="00DC62B2">
        <w:rPr>
          <w:rFonts w:ascii="Arial" w:eastAsia="Times New Roman" w:hAnsi="Arial" w:cs="Arial"/>
          <w:kern w:val="3"/>
        </w:rPr>
        <w:t xml:space="preserve">Photography 150- Portfolio, </w:t>
      </w:r>
      <w:r>
        <w:rPr>
          <w:rFonts w:ascii="Arial" w:eastAsia="Times New Roman" w:hAnsi="Arial" w:cs="Arial"/>
          <w:kern w:val="3"/>
        </w:rPr>
        <w:t xml:space="preserve">add </w:t>
      </w:r>
      <w:r w:rsidR="00DC62B2">
        <w:rPr>
          <w:rFonts w:ascii="Arial" w:eastAsia="Times New Roman" w:hAnsi="Arial" w:cs="Arial"/>
          <w:kern w:val="3"/>
        </w:rPr>
        <w:t>Special Topics – Live Events and Weddings</w:t>
      </w:r>
      <w:r>
        <w:rPr>
          <w:rFonts w:ascii="Arial" w:eastAsia="Times New Roman" w:hAnsi="Arial" w:cs="Arial"/>
          <w:kern w:val="3"/>
        </w:rPr>
        <w:t>*</w:t>
      </w:r>
    </w:p>
    <w:p w14:paraId="75518B74" w14:textId="545FE550" w:rsidR="00210C40" w:rsidRDefault="00210C40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7DED17C8" w14:textId="06F58C37" w:rsidR="00210C40" w:rsidRDefault="00210C40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Be able to get a job after 2 years or so. Photo 016 will cover Business aspects. </w:t>
      </w:r>
    </w:p>
    <w:p w14:paraId="1510E00B" w14:textId="436FB31A" w:rsidR="00210C40" w:rsidRDefault="00210C40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2F36D39F" w14:textId="2022AA35" w:rsidR="00210C40" w:rsidRDefault="00210C40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Mission College to work together with Valley College with Photography class</w:t>
      </w:r>
      <w:r w:rsidR="00B42CD7">
        <w:rPr>
          <w:rFonts w:ascii="Arial" w:eastAsia="Times New Roman" w:hAnsi="Arial" w:cs="Arial"/>
          <w:kern w:val="3"/>
        </w:rPr>
        <w:t>es.</w:t>
      </w:r>
    </w:p>
    <w:p w14:paraId="0AF6C745" w14:textId="384764AE" w:rsidR="001E02AF" w:rsidRDefault="001E02AF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25EE2D0C" w14:textId="77777777" w:rsidR="001E02AF" w:rsidRDefault="001E02AF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5CBB3359" w14:textId="77777777" w:rsidR="001E02AF" w:rsidRDefault="001E02AF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59245CBF" w14:textId="4E3E26A5" w:rsidR="00DC62B2" w:rsidRPr="00B42CD7" w:rsidRDefault="00B42CD7" w:rsidP="00925A49">
      <w:pPr>
        <w:tabs>
          <w:tab w:val="left" w:pos="360"/>
        </w:tabs>
        <w:rPr>
          <w:rFonts w:ascii="Arial" w:eastAsia="Times New Roman" w:hAnsi="Arial" w:cs="Arial"/>
          <w:b/>
          <w:kern w:val="3"/>
        </w:rPr>
      </w:pPr>
      <w:r w:rsidRPr="00B42CD7">
        <w:rPr>
          <w:rFonts w:ascii="Arial" w:eastAsia="Times New Roman" w:hAnsi="Arial" w:cs="Arial"/>
          <w:b/>
          <w:kern w:val="3"/>
        </w:rPr>
        <w:t>Adjourned</w:t>
      </w:r>
    </w:p>
    <w:p w14:paraId="6BFAF967" w14:textId="77777777" w:rsidR="00925A49" w:rsidRDefault="00925A49" w:rsidP="00925A49">
      <w:pPr>
        <w:tabs>
          <w:tab w:val="left" w:pos="360"/>
        </w:tabs>
        <w:rPr>
          <w:rFonts w:ascii="Arial" w:eastAsia="Times New Roman" w:hAnsi="Arial" w:cs="Arial"/>
          <w:kern w:val="3"/>
        </w:rPr>
      </w:pPr>
    </w:p>
    <w:p w14:paraId="36C95F6B" w14:textId="665E5D51" w:rsidR="00846D0D" w:rsidRDefault="00846D0D" w:rsidP="00846D0D">
      <w:pPr>
        <w:tabs>
          <w:tab w:val="left" w:pos="360"/>
        </w:tabs>
        <w:rPr>
          <w:rFonts w:ascii="Arial" w:eastAsia="Times New Roman" w:hAnsi="Arial" w:cs="Arial"/>
          <w:b/>
          <w:kern w:val="3"/>
        </w:rPr>
      </w:pPr>
    </w:p>
    <w:p w14:paraId="4D2ED746" w14:textId="77777777" w:rsidR="00846D0D" w:rsidRPr="00846D0D" w:rsidRDefault="00846D0D" w:rsidP="00846D0D">
      <w:pPr>
        <w:tabs>
          <w:tab w:val="left" w:pos="360"/>
        </w:tabs>
        <w:rPr>
          <w:rFonts w:ascii="Arial" w:eastAsia="Times New Roman" w:hAnsi="Arial" w:cs="Arial"/>
          <w:b/>
          <w:kern w:val="3"/>
        </w:rPr>
      </w:pPr>
    </w:p>
    <w:p w14:paraId="321D9318" w14:textId="33A0C94D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3A5750AF" w14:textId="42BF2EE1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3B763765" w14:textId="4137E65F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188DABB2" w14:textId="0E0095B2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477B92D3" w14:textId="6ABC753A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5AEA2456" w14:textId="6380D127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5FE4C42B" w14:textId="6646A140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3EA50937" w14:textId="5C5F4B36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4ED5345A" w14:textId="64464373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76967C0C" w14:textId="0621E06F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5CABB067" w14:textId="419B5475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7F03DBB3" w14:textId="52106201" w:rsid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p w14:paraId="598CA37E" w14:textId="77777777" w:rsidR="00075123" w:rsidRPr="00075123" w:rsidRDefault="00075123" w:rsidP="00075123">
      <w:pPr>
        <w:tabs>
          <w:tab w:val="left" w:pos="360"/>
        </w:tabs>
        <w:ind w:left="86"/>
        <w:rPr>
          <w:rFonts w:ascii="Arial" w:eastAsia="Times New Roman" w:hAnsi="Arial" w:cs="Arial"/>
          <w:kern w:val="3"/>
        </w:rPr>
      </w:pPr>
    </w:p>
    <w:sectPr w:rsidR="00075123" w:rsidRPr="00075123" w:rsidSect="00210C40">
      <w:footerReference w:type="default" r:id="rId8"/>
      <w:pgSz w:w="12240" w:h="15840" w:code="1"/>
      <w:pgMar w:top="720" w:right="806" w:bottom="288" w:left="80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B53B" w14:textId="77777777" w:rsidR="00162A05" w:rsidRDefault="00162A05" w:rsidP="008927AF">
      <w:r>
        <w:separator/>
      </w:r>
    </w:p>
  </w:endnote>
  <w:endnote w:type="continuationSeparator" w:id="0">
    <w:p w14:paraId="51ED5CDA" w14:textId="77777777" w:rsidR="00162A05" w:rsidRDefault="00162A05" w:rsidP="0089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3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EF428" w14:textId="00968B13" w:rsidR="008927AF" w:rsidRDefault="008927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2E110" w14:textId="77777777" w:rsidR="008927AF" w:rsidRDefault="00892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89E2" w14:textId="77777777" w:rsidR="00162A05" w:rsidRDefault="00162A05" w:rsidP="008927AF">
      <w:r>
        <w:separator/>
      </w:r>
    </w:p>
  </w:footnote>
  <w:footnote w:type="continuationSeparator" w:id="0">
    <w:p w14:paraId="7989A645" w14:textId="77777777" w:rsidR="00162A05" w:rsidRDefault="00162A05" w:rsidP="0089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C05"/>
    <w:multiLevelType w:val="hybridMultilevel"/>
    <w:tmpl w:val="003E8B5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C7D16"/>
    <w:multiLevelType w:val="hybridMultilevel"/>
    <w:tmpl w:val="022E1DE6"/>
    <w:lvl w:ilvl="0" w:tplc="52645B6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A3917"/>
    <w:multiLevelType w:val="hybridMultilevel"/>
    <w:tmpl w:val="CAC8EAF4"/>
    <w:lvl w:ilvl="0" w:tplc="97AAFE04">
      <w:start w:val="5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9262670"/>
    <w:multiLevelType w:val="hybridMultilevel"/>
    <w:tmpl w:val="C6F083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0665"/>
    <w:multiLevelType w:val="hybridMultilevel"/>
    <w:tmpl w:val="78B8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0FD7"/>
    <w:multiLevelType w:val="hybridMultilevel"/>
    <w:tmpl w:val="A70040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E895623"/>
    <w:multiLevelType w:val="hybridMultilevel"/>
    <w:tmpl w:val="AED4B006"/>
    <w:lvl w:ilvl="0" w:tplc="52645B6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A32CB7"/>
    <w:multiLevelType w:val="hybridMultilevel"/>
    <w:tmpl w:val="5352D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CD3920"/>
    <w:multiLevelType w:val="hybridMultilevel"/>
    <w:tmpl w:val="8BE4162A"/>
    <w:lvl w:ilvl="0" w:tplc="52645B6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B076AF"/>
    <w:multiLevelType w:val="hybridMultilevel"/>
    <w:tmpl w:val="F65CAC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6097917"/>
    <w:multiLevelType w:val="hybridMultilevel"/>
    <w:tmpl w:val="D0389314"/>
    <w:lvl w:ilvl="0" w:tplc="A84AA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8B87121"/>
    <w:multiLevelType w:val="hybridMultilevel"/>
    <w:tmpl w:val="C3E257C8"/>
    <w:lvl w:ilvl="0" w:tplc="52645B6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B379B3"/>
    <w:multiLevelType w:val="hybridMultilevel"/>
    <w:tmpl w:val="58D65CCA"/>
    <w:lvl w:ilvl="0" w:tplc="52645B6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93929"/>
    <w:multiLevelType w:val="hybridMultilevel"/>
    <w:tmpl w:val="2FFE93A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C574437"/>
    <w:multiLevelType w:val="hybridMultilevel"/>
    <w:tmpl w:val="664AAA9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E0C3B2C"/>
    <w:multiLevelType w:val="hybridMultilevel"/>
    <w:tmpl w:val="83666166"/>
    <w:lvl w:ilvl="0" w:tplc="2C0079B4">
      <w:start w:val="1"/>
      <w:numFmt w:val="decimal"/>
      <w:lvlText w:val="%1"/>
      <w:lvlJc w:val="left"/>
      <w:pPr>
        <w:ind w:left="6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11C3AC2"/>
    <w:multiLevelType w:val="hybridMultilevel"/>
    <w:tmpl w:val="1CAA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33DA"/>
    <w:multiLevelType w:val="hybridMultilevel"/>
    <w:tmpl w:val="A6D4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A74A6"/>
    <w:multiLevelType w:val="hybridMultilevel"/>
    <w:tmpl w:val="B954780E"/>
    <w:lvl w:ilvl="0" w:tplc="29C85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27141"/>
    <w:multiLevelType w:val="hybridMultilevel"/>
    <w:tmpl w:val="1B0AAA2C"/>
    <w:lvl w:ilvl="0" w:tplc="52645B6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70245C"/>
    <w:multiLevelType w:val="hybridMultilevel"/>
    <w:tmpl w:val="45E84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505FF4"/>
    <w:multiLevelType w:val="hybridMultilevel"/>
    <w:tmpl w:val="AC1AE2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87653"/>
    <w:multiLevelType w:val="hybridMultilevel"/>
    <w:tmpl w:val="4D18F354"/>
    <w:lvl w:ilvl="0" w:tplc="97AAFE04">
      <w:start w:val="5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6502864"/>
    <w:multiLevelType w:val="hybridMultilevel"/>
    <w:tmpl w:val="926A8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D8100B"/>
    <w:multiLevelType w:val="hybridMultilevel"/>
    <w:tmpl w:val="8454FAD8"/>
    <w:lvl w:ilvl="0" w:tplc="52645B6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76CF0"/>
    <w:multiLevelType w:val="hybridMultilevel"/>
    <w:tmpl w:val="6682F108"/>
    <w:lvl w:ilvl="0" w:tplc="BA76B6A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5289166F"/>
    <w:multiLevelType w:val="hybridMultilevel"/>
    <w:tmpl w:val="4612B4CE"/>
    <w:lvl w:ilvl="0" w:tplc="D64CB500">
      <w:start w:val="4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6165E31"/>
    <w:multiLevelType w:val="hybridMultilevel"/>
    <w:tmpl w:val="BDB8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226B2"/>
    <w:multiLevelType w:val="hybridMultilevel"/>
    <w:tmpl w:val="6038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C3296"/>
    <w:multiLevelType w:val="hybridMultilevel"/>
    <w:tmpl w:val="B204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174DE"/>
    <w:multiLevelType w:val="hybridMultilevel"/>
    <w:tmpl w:val="641E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15E2E"/>
    <w:multiLevelType w:val="hybridMultilevel"/>
    <w:tmpl w:val="CD60796A"/>
    <w:lvl w:ilvl="0" w:tplc="6B6ED04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0061B7E"/>
    <w:multiLevelType w:val="hybridMultilevel"/>
    <w:tmpl w:val="6400F202"/>
    <w:lvl w:ilvl="0" w:tplc="6D70FD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BE1DB1"/>
    <w:multiLevelType w:val="hybridMultilevel"/>
    <w:tmpl w:val="79286F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63F165F5"/>
    <w:multiLevelType w:val="hybridMultilevel"/>
    <w:tmpl w:val="8D3E1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207BD0"/>
    <w:multiLevelType w:val="hybridMultilevel"/>
    <w:tmpl w:val="7970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B0B15"/>
    <w:multiLevelType w:val="hybridMultilevel"/>
    <w:tmpl w:val="B67A0B7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6E8831E8"/>
    <w:multiLevelType w:val="hybridMultilevel"/>
    <w:tmpl w:val="832460DA"/>
    <w:lvl w:ilvl="0" w:tplc="68D65DB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27B9F"/>
    <w:multiLevelType w:val="hybridMultilevel"/>
    <w:tmpl w:val="CCF0BF50"/>
    <w:lvl w:ilvl="0" w:tplc="3274FD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E3872"/>
    <w:multiLevelType w:val="hybridMultilevel"/>
    <w:tmpl w:val="D3B453B2"/>
    <w:lvl w:ilvl="0" w:tplc="97AAFE04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08A2990"/>
    <w:multiLevelType w:val="hybridMultilevel"/>
    <w:tmpl w:val="A582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7C0424"/>
    <w:multiLevelType w:val="hybridMultilevel"/>
    <w:tmpl w:val="68D2AAA4"/>
    <w:lvl w:ilvl="0" w:tplc="52645B64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509351A"/>
    <w:multiLevelType w:val="hybridMultilevel"/>
    <w:tmpl w:val="CACED2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D3767"/>
    <w:multiLevelType w:val="hybridMultilevel"/>
    <w:tmpl w:val="5314A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405F0F"/>
    <w:multiLevelType w:val="hybridMultilevel"/>
    <w:tmpl w:val="C2D28042"/>
    <w:lvl w:ilvl="0" w:tplc="52645B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81D09"/>
    <w:multiLevelType w:val="hybridMultilevel"/>
    <w:tmpl w:val="4400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35"/>
  </w:num>
  <w:num w:numId="4">
    <w:abstractNumId w:val="18"/>
  </w:num>
  <w:num w:numId="5">
    <w:abstractNumId w:val="2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45"/>
  </w:num>
  <w:num w:numId="10">
    <w:abstractNumId w:val="20"/>
  </w:num>
  <w:num w:numId="11">
    <w:abstractNumId w:val="40"/>
  </w:num>
  <w:num w:numId="12">
    <w:abstractNumId w:val="42"/>
  </w:num>
  <w:num w:numId="13">
    <w:abstractNumId w:val="24"/>
  </w:num>
  <w:num w:numId="14">
    <w:abstractNumId w:val="12"/>
  </w:num>
  <w:num w:numId="15">
    <w:abstractNumId w:val="44"/>
  </w:num>
  <w:num w:numId="16">
    <w:abstractNumId w:val="6"/>
  </w:num>
  <w:num w:numId="17">
    <w:abstractNumId w:val="19"/>
  </w:num>
  <w:num w:numId="18">
    <w:abstractNumId w:val="11"/>
  </w:num>
  <w:num w:numId="19">
    <w:abstractNumId w:val="8"/>
  </w:num>
  <w:num w:numId="20">
    <w:abstractNumId w:val="1"/>
  </w:num>
  <w:num w:numId="21">
    <w:abstractNumId w:val="16"/>
  </w:num>
  <w:num w:numId="22">
    <w:abstractNumId w:val="39"/>
  </w:num>
  <w:num w:numId="23">
    <w:abstractNumId w:val="43"/>
  </w:num>
  <w:num w:numId="24">
    <w:abstractNumId w:val="13"/>
  </w:num>
  <w:num w:numId="25">
    <w:abstractNumId w:val="2"/>
  </w:num>
  <w:num w:numId="26">
    <w:abstractNumId w:val="22"/>
  </w:num>
  <w:num w:numId="27">
    <w:abstractNumId w:val="15"/>
  </w:num>
  <w:num w:numId="28">
    <w:abstractNumId w:val="41"/>
  </w:num>
  <w:num w:numId="29">
    <w:abstractNumId w:val="10"/>
  </w:num>
  <w:num w:numId="30">
    <w:abstractNumId w:val="30"/>
  </w:num>
  <w:num w:numId="31">
    <w:abstractNumId w:val="34"/>
  </w:num>
  <w:num w:numId="32">
    <w:abstractNumId w:val="33"/>
  </w:num>
  <w:num w:numId="33">
    <w:abstractNumId w:val="9"/>
  </w:num>
  <w:num w:numId="34">
    <w:abstractNumId w:val="5"/>
  </w:num>
  <w:num w:numId="35">
    <w:abstractNumId w:val="38"/>
  </w:num>
  <w:num w:numId="36">
    <w:abstractNumId w:val="26"/>
  </w:num>
  <w:num w:numId="37">
    <w:abstractNumId w:val="21"/>
  </w:num>
  <w:num w:numId="38">
    <w:abstractNumId w:val="4"/>
  </w:num>
  <w:num w:numId="39">
    <w:abstractNumId w:val="23"/>
  </w:num>
  <w:num w:numId="40">
    <w:abstractNumId w:val="14"/>
  </w:num>
  <w:num w:numId="41">
    <w:abstractNumId w:val="31"/>
  </w:num>
  <w:num w:numId="42">
    <w:abstractNumId w:val="25"/>
  </w:num>
  <w:num w:numId="43">
    <w:abstractNumId w:val="36"/>
  </w:num>
  <w:num w:numId="44">
    <w:abstractNumId w:val="7"/>
  </w:num>
  <w:num w:numId="45">
    <w:abstractNumId w:val="0"/>
  </w:num>
  <w:num w:numId="46">
    <w:abstractNumId w:val="2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65"/>
    <w:rsid w:val="0000343F"/>
    <w:rsid w:val="00013247"/>
    <w:rsid w:val="000223C1"/>
    <w:rsid w:val="000376B3"/>
    <w:rsid w:val="00054F37"/>
    <w:rsid w:val="00062045"/>
    <w:rsid w:val="00064A70"/>
    <w:rsid w:val="000663F7"/>
    <w:rsid w:val="00070D6F"/>
    <w:rsid w:val="00075123"/>
    <w:rsid w:val="000C3981"/>
    <w:rsid w:val="000D569B"/>
    <w:rsid w:val="000F2047"/>
    <w:rsid w:val="00100B2C"/>
    <w:rsid w:val="0010236F"/>
    <w:rsid w:val="00104EF8"/>
    <w:rsid w:val="00107B31"/>
    <w:rsid w:val="001107EC"/>
    <w:rsid w:val="00124C4C"/>
    <w:rsid w:val="00134104"/>
    <w:rsid w:val="001607D2"/>
    <w:rsid w:val="00162A05"/>
    <w:rsid w:val="00182053"/>
    <w:rsid w:val="001B5E8D"/>
    <w:rsid w:val="001C2F7A"/>
    <w:rsid w:val="001D30C7"/>
    <w:rsid w:val="001E02AF"/>
    <w:rsid w:val="001E2796"/>
    <w:rsid w:val="001E3CC2"/>
    <w:rsid w:val="001F09E2"/>
    <w:rsid w:val="00204C5C"/>
    <w:rsid w:val="002067C0"/>
    <w:rsid w:val="0021030E"/>
    <w:rsid w:val="00210C40"/>
    <w:rsid w:val="002172D1"/>
    <w:rsid w:val="00220CEB"/>
    <w:rsid w:val="00227844"/>
    <w:rsid w:val="002348BD"/>
    <w:rsid w:val="002370FE"/>
    <w:rsid w:val="00240C43"/>
    <w:rsid w:val="00247024"/>
    <w:rsid w:val="00280AA1"/>
    <w:rsid w:val="00284FF7"/>
    <w:rsid w:val="00285849"/>
    <w:rsid w:val="00294493"/>
    <w:rsid w:val="00294993"/>
    <w:rsid w:val="002A4A23"/>
    <w:rsid w:val="002B2A48"/>
    <w:rsid w:val="002B6A2C"/>
    <w:rsid w:val="002C1039"/>
    <w:rsid w:val="002E732F"/>
    <w:rsid w:val="002F410F"/>
    <w:rsid w:val="002F58D6"/>
    <w:rsid w:val="00336286"/>
    <w:rsid w:val="00346FA0"/>
    <w:rsid w:val="00350363"/>
    <w:rsid w:val="003552B9"/>
    <w:rsid w:val="00357760"/>
    <w:rsid w:val="0036096F"/>
    <w:rsid w:val="00373A5A"/>
    <w:rsid w:val="0038331E"/>
    <w:rsid w:val="00384E98"/>
    <w:rsid w:val="00390B07"/>
    <w:rsid w:val="00397CB1"/>
    <w:rsid w:val="003A7909"/>
    <w:rsid w:val="003C3B5A"/>
    <w:rsid w:val="003C5E3E"/>
    <w:rsid w:val="003D1098"/>
    <w:rsid w:val="003D40BD"/>
    <w:rsid w:val="003E14BF"/>
    <w:rsid w:val="003E4779"/>
    <w:rsid w:val="003F1888"/>
    <w:rsid w:val="003F489F"/>
    <w:rsid w:val="00414951"/>
    <w:rsid w:val="004212FB"/>
    <w:rsid w:val="00421392"/>
    <w:rsid w:val="00431CB3"/>
    <w:rsid w:val="00460E45"/>
    <w:rsid w:val="004718D3"/>
    <w:rsid w:val="00486653"/>
    <w:rsid w:val="004878A2"/>
    <w:rsid w:val="004955E6"/>
    <w:rsid w:val="00496A76"/>
    <w:rsid w:val="004A0BC0"/>
    <w:rsid w:val="004A5308"/>
    <w:rsid w:val="004B0CDF"/>
    <w:rsid w:val="004C2562"/>
    <w:rsid w:val="004D01BD"/>
    <w:rsid w:val="004D07FF"/>
    <w:rsid w:val="004D184D"/>
    <w:rsid w:val="004D4937"/>
    <w:rsid w:val="005044C7"/>
    <w:rsid w:val="00504D56"/>
    <w:rsid w:val="005170D8"/>
    <w:rsid w:val="005415EC"/>
    <w:rsid w:val="00567C56"/>
    <w:rsid w:val="00594854"/>
    <w:rsid w:val="0059486A"/>
    <w:rsid w:val="005A6448"/>
    <w:rsid w:val="005A721D"/>
    <w:rsid w:val="005B55D4"/>
    <w:rsid w:val="005B7ECA"/>
    <w:rsid w:val="005C01F3"/>
    <w:rsid w:val="005E0842"/>
    <w:rsid w:val="005F77F3"/>
    <w:rsid w:val="0060561C"/>
    <w:rsid w:val="00610542"/>
    <w:rsid w:val="00612195"/>
    <w:rsid w:val="0061438A"/>
    <w:rsid w:val="00621DDA"/>
    <w:rsid w:val="00621F4F"/>
    <w:rsid w:val="0062393B"/>
    <w:rsid w:val="0064474F"/>
    <w:rsid w:val="0065082D"/>
    <w:rsid w:val="00656BCD"/>
    <w:rsid w:val="00665FD5"/>
    <w:rsid w:val="006755DA"/>
    <w:rsid w:val="00675FEA"/>
    <w:rsid w:val="006936D4"/>
    <w:rsid w:val="0069674D"/>
    <w:rsid w:val="006A0314"/>
    <w:rsid w:val="006A1758"/>
    <w:rsid w:val="006B3D87"/>
    <w:rsid w:val="006F2674"/>
    <w:rsid w:val="00703956"/>
    <w:rsid w:val="007065E5"/>
    <w:rsid w:val="00707725"/>
    <w:rsid w:val="007108D9"/>
    <w:rsid w:val="007240B3"/>
    <w:rsid w:val="00726035"/>
    <w:rsid w:val="0073030F"/>
    <w:rsid w:val="0075573D"/>
    <w:rsid w:val="0078624C"/>
    <w:rsid w:val="00793CEB"/>
    <w:rsid w:val="007A7965"/>
    <w:rsid w:val="007E19C5"/>
    <w:rsid w:val="007E47FF"/>
    <w:rsid w:val="00814632"/>
    <w:rsid w:val="00814A15"/>
    <w:rsid w:val="008153D0"/>
    <w:rsid w:val="00817F65"/>
    <w:rsid w:val="00842FB5"/>
    <w:rsid w:val="00846D0D"/>
    <w:rsid w:val="0085101D"/>
    <w:rsid w:val="008556C8"/>
    <w:rsid w:val="00855BFF"/>
    <w:rsid w:val="008713A2"/>
    <w:rsid w:val="00883FBD"/>
    <w:rsid w:val="0088464F"/>
    <w:rsid w:val="008904C3"/>
    <w:rsid w:val="008927AF"/>
    <w:rsid w:val="00895659"/>
    <w:rsid w:val="008956B7"/>
    <w:rsid w:val="008A0236"/>
    <w:rsid w:val="008A447E"/>
    <w:rsid w:val="008C39AB"/>
    <w:rsid w:val="008C5155"/>
    <w:rsid w:val="008D36E8"/>
    <w:rsid w:val="008E43B5"/>
    <w:rsid w:val="008E5372"/>
    <w:rsid w:val="008E6B81"/>
    <w:rsid w:val="008F046E"/>
    <w:rsid w:val="008F268B"/>
    <w:rsid w:val="008F5772"/>
    <w:rsid w:val="008F7C16"/>
    <w:rsid w:val="00921D69"/>
    <w:rsid w:val="00925A49"/>
    <w:rsid w:val="0094448D"/>
    <w:rsid w:val="00944C18"/>
    <w:rsid w:val="00946D81"/>
    <w:rsid w:val="009518F2"/>
    <w:rsid w:val="00956567"/>
    <w:rsid w:val="0097022E"/>
    <w:rsid w:val="009A01A5"/>
    <w:rsid w:val="009A395D"/>
    <w:rsid w:val="009A6D16"/>
    <w:rsid w:val="009B56FF"/>
    <w:rsid w:val="009C37B5"/>
    <w:rsid w:val="009E0FFE"/>
    <w:rsid w:val="009E699B"/>
    <w:rsid w:val="009F6007"/>
    <w:rsid w:val="00A07048"/>
    <w:rsid w:val="00A27BA8"/>
    <w:rsid w:val="00A67086"/>
    <w:rsid w:val="00A97AD7"/>
    <w:rsid w:val="00AA3F05"/>
    <w:rsid w:val="00AC4DC3"/>
    <w:rsid w:val="00AC5DAC"/>
    <w:rsid w:val="00AD17F6"/>
    <w:rsid w:val="00AD3A63"/>
    <w:rsid w:val="00AD54EC"/>
    <w:rsid w:val="00AE28CA"/>
    <w:rsid w:val="00AE457B"/>
    <w:rsid w:val="00AF11AB"/>
    <w:rsid w:val="00AF5CDB"/>
    <w:rsid w:val="00B01969"/>
    <w:rsid w:val="00B03165"/>
    <w:rsid w:val="00B1193F"/>
    <w:rsid w:val="00B1459D"/>
    <w:rsid w:val="00B2191E"/>
    <w:rsid w:val="00B2267E"/>
    <w:rsid w:val="00B254E5"/>
    <w:rsid w:val="00B279A2"/>
    <w:rsid w:val="00B31471"/>
    <w:rsid w:val="00B42CD7"/>
    <w:rsid w:val="00B52AD8"/>
    <w:rsid w:val="00B60FA6"/>
    <w:rsid w:val="00B61983"/>
    <w:rsid w:val="00B67634"/>
    <w:rsid w:val="00B763E4"/>
    <w:rsid w:val="00BD2A07"/>
    <w:rsid w:val="00BF5FD9"/>
    <w:rsid w:val="00C000BC"/>
    <w:rsid w:val="00C16A71"/>
    <w:rsid w:val="00C5322B"/>
    <w:rsid w:val="00C64022"/>
    <w:rsid w:val="00C66086"/>
    <w:rsid w:val="00C86F2B"/>
    <w:rsid w:val="00C91E1D"/>
    <w:rsid w:val="00CA0C80"/>
    <w:rsid w:val="00CA1200"/>
    <w:rsid w:val="00CA37C5"/>
    <w:rsid w:val="00CB1F51"/>
    <w:rsid w:val="00CB5E60"/>
    <w:rsid w:val="00CD2121"/>
    <w:rsid w:val="00CD2AC7"/>
    <w:rsid w:val="00D1361B"/>
    <w:rsid w:val="00D156C9"/>
    <w:rsid w:val="00D20AC0"/>
    <w:rsid w:val="00D25344"/>
    <w:rsid w:val="00D37B3D"/>
    <w:rsid w:val="00D37BBA"/>
    <w:rsid w:val="00D5634A"/>
    <w:rsid w:val="00D62156"/>
    <w:rsid w:val="00D7293D"/>
    <w:rsid w:val="00D75663"/>
    <w:rsid w:val="00D83616"/>
    <w:rsid w:val="00D91CC7"/>
    <w:rsid w:val="00DC49ED"/>
    <w:rsid w:val="00DC62B2"/>
    <w:rsid w:val="00DE5A06"/>
    <w:rsid w:val="00DE7BAB"/>
    <w:rsid w:val="00DF0789"/>
    <w:rsid w:val="00DF3363"/>
    <w:rsid w:val="00E012F4"/>
    <w:rsid w:val="00E078DB"/>
    <w:rsid w:val="00E079C0"/>
    <w:rsid w:val="00E35A04"/>
    <w:rsid w:val="00E43ADC"/>
    <w:rsid w:val="00E45A78"/>
    <w:rsid w:val="00E5399A"/>
    <w:rsid w:val="00E55B64"/>
    <w:rsid w:val="00E60A9F"/>
    <w:rsid w:val="00E704C7"/>
    <w:rsid w:val="00E77C78"/>
    <w:rsid w:val="00E81C97"/>
    <w:rsid w:val="00E82075"/>
    <w:rsid w:val="00E93935"/>
    <w:rsid w:val="00E94D7A"/>
    <w:rsid w:val="00EB3207"/>
    <w:rsid w:val="00EB686F"/>
    <w:rsid w:val="00EF467C"/>
    <w:rsid w:val="00EF728A"/>
    <w:rsid w:val="00F003E7"/>
    <w:rsid w:val="00F05481"/>
    <w:rsid w:val="00F07E46"/>
    <w:rsid w:val="00F1590A"/>
    <w:rsid w:val="00F1706F"/>
    <w:rsid w:val="00F1759B"/>
    <w:rsid w:val="00F25F93"/>
    <w:rsid w:val="00F3320D"/>
    <w:rsid w:val="00F33459"/>
    <w:rsid w:val="00F54253"/>
    <w:rsid w:val="00F564B3"/>
    <w:rsid w:val="00F632BB"/>
    <w:rsid w:val="00F66E28"/>
    <w:rsid w:val="00F76198"/>
    <w:rsid w:val="00F77B6B"/>
    <w:rsid w:val="00F81BEB"/>
    <w:rsid w:val="00F93F76"/>
    <w:rsid w:val="00FA3A29"/>
    <w:rsid w:val="00FA5EFE"/>
    <w:rsid w:val="00FB10C1"/>
    <w:rsid w:val="00FC131C"/>
    <w:rsid w:val="00FC2260"/>
    <w:rsid w:val="00FC66B3"/>
    <w:rsid w:val="00FC771F"/>
    <w:rsid w:val="00FE09B8"/>
    <w:rsid w:val="00FE21DB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5BB5"/>
  <w15:chartTrackingRefBased/>
  <w15:docId w15:val="{6F559D01-D974-45F8-8798-A77EA8CD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B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6086"/>
    <w:rPr>
      <w:i/>
      <w:iCs/>
    </w:rPr>
  </w:style>
  <w:style w:type="character" w:customStyle="1" w:styleId="luna-inflected-form2">
    <w:name w:val="luna-inflected-form2"/>
    <w:basedOn w:val="DefaultParagraphFont"/>
    <w:rsid w:val="002A4A23"/>
  </w:style>
  <w:style w:type="paragraph" w:customStyle="1" w:styleId="hword">
    <w:name w:val="hword"/>
    <w:basedOn w:val="Normal"/>
    <w:rsid w:val="00B676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634"/>
    <w:rPr>
      <w:color w:val="0000FF"/>
      <w:u w:val="single"/>
    </w:rPr>
  </w:style>
  <w:style w:type="character" w:customStyle="1" w:styleId="italic4">
    <w:name w:val="italic4"/>
    <w:basedOn w:val="DefaultParagraphFont"/>
    <w:rsid w:val="00DC49ED"/>
    <w:rPr>
      <w:i/>
      <w:iCs/>
    </w:rPr>
  </w:style>
  <w:style w:type="character" w:customStyle="1" w:styleId="dttext">
    <w:name w:val="dttext"/>
    <w:basedOn w:val="DefaultParagraphFont"/>
    <w:rsid w:val="00707725"/>
  </w:style>
  <w:style w:type="character" w:customStyle="1" w:styleId="css-4kjeik1">
    <w:name w:val="css-4kjeik1"/>
    <w:basedOn w:val="DefaultParagraphFont"/>
    <w:rsid w:val="00B254E5"/>
    <w:rPr>
      <w:color w:val="1A1A1A"/>
      <w:sz w:val="30"/>
      <w:szCs w:val="30"/>
    </w:rPr>
  </w:style>
  <w:style w:type="character" w:customStyle="1" w:styleId="mwtwi">
    <w:name w:val="mw_t_wi"/>
    <w:basedOn w:val="DefaultParagraphFont"/>
    <w:rsid w:val="00921D69"/>
  </w:style>
  <w:style w:type="paragraph" w:styleId="NormalWeb">
    <w:name w:val="Normal (Web)"/>
    <w:basedOn w:val="Normal"/>
    <w:uiPriority w:val="99"/>
    <w:semiHidden/>
    <w:unhideWhenUsed/>
    <w:rsid w:val="00070D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AF"/>
  </w:style>
  <w:style w:type="paragraph" w:styleId="Footer">
    <w:name w:val="footer"/>
    <w:basedOn w:val="Normal"/>
    <w:link w:val="FooterChar"/>
    <w:uiPriority w:val="99"/>
    <w:unhideWhenUsed/>
    <w:rsid w:val="00892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AF"/>
  </w:style>
  <w:style w:type="paragraph" w:customStyle="1" w:styleId="Default">
    <w:name w:val="Default"/>
    <w:rsid w:val="00075123"/>
    <w:pPr>
      <w:autoSpaceDE w:val="0"/>
      <w:autoSpaceDN w:val="0"/>
      <w:adjustRightInd w:val="0"/>
      <w:jc w:val="left"/>
    </w:pPr>
    <w:rPr>
      <w:rFonts w:ascii="Tw Cen MT" w:hAnsi="Tw Cen MT" w:cs="Tw Cen M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5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784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single" w:sz="6" w:space="4" w:color="C40000"/>
                                            <w:left w:val="none" w:sz="0" w:space="0" w:color="auto"/>
                                            <w:bottom w:val="single" w:sz="6" w:space="4" w:color="C40000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8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1247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single" w:sz="6" w:space="4" w:color="C40000"/>
                                            <w:left w:val="none" w:sz="0" w:space="0" w:color="auto"/>
                                            <w:bottom w:val="single" w:sz="6" w:space="4" w:color="C40000"/>
                                            <w:right w:val="none" w:sz="0" w:space="0" w:color="auto"/>
                                          </w:divBdr>
                                          <w:divsChild>
                                            <w:div w:id="6894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054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5D38-90C7-4C97-A1F5-1BA1DE70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Stage, Curtis J</cp:lastModifiedBy>
  <cp:revision>4</cp:revision>
  <dcterms:created xsi:type="dcterms:W3CDTF">2021-10-13T20:16:00Z</dcterms:created>
  <dcterms:modified xsi:type="dcterms:W3CDTF">2021-10-16T17:38:00Z</dcterms:modified>
</cp:coreProperties>
</file>